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e1fb21dd1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d93310c0f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f61f065c141d9" /><Relationship Type="http://schemas.openxmlformats.org/officeDocument/2006/relationships/numbering" Target="/word/numbering.xml" Id="R210fa85bf62e40ab" /><Relationship Type="http://schemas.openxmlformats.org/officeDocument/2006/relationships/settings" Target="/word/settings.xml" Id="R083b0dcededc45f0" /><Relationship Type="http://schemas.openxmlformats.org/officeDocument/2006/relationships/image" Target="/word/media/499446fc-a71e-4dab-9dde-ec07e03eda91.png" Id="R8a8d93310c0f42bc" /></Relationships>
</file>