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e33088dce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4394647ad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Bhopla,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ee7f992a34979" /><Relationship Type="http://schemas.openxmlformats.org/officeDocument/2006/relationships/numbering" Target="/word/numbering.xml" Id="R42691390bb054e0b" /><Relationship Type="http://schemas.openxmlformats.org/officeDocument/2006/relationships/settings" Target="/word/settings.xml" Id="R9175de4bb2db44db" /><Relationship Type="http://schemas.openxmlformats.org/officeDocument/2006/relationships/image" Target="/word/media/3460afa0-2981-4f80-bd6e-c0d5cce0e2d7.png" Id="R1fd4394647ad4892" /></Relationships>
</file>