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5a7f9aeac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159184585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Bhubaneswar,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e7b467c5e4e62" /><Relationship Type="http://schemas.openxmlformats.org/officeDocument/2006/relationships/numbering" Target="/word/numbering.xml" Id="R053afdf663d34f2f" /><Relationship Type="http://schemas.openxmlformats.org/officeDocument/2006/relationships/settings" Target="/word/settings.xml" Id="Ra4f8f3205fbc4498" /><Relationship Type="http://schemas.openxmlformats.org/officeDocument/2006/relationships/image" Target="/word/media/7a8bb925-cb30-4740-95b5-3aa320ea5d08.png" Id="Rc1e159184585487a" /></Relationships>
</file>