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6dc6277f0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883c318c6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Bhurbhuria,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eaba7625d480d" /><Relationship Type="http://schemas.openxmlformats.org/officeDocument/2006/relationships/numbering" Target="/word/numbering.xml" Id="Re43f623c51c74b86" /><Relationship Type="http://schemas.openxmlformats.org/officeDocument/2006/relationships/settings" Target="/word/settings.xml" Id="R6fed5b77802b4ced" /><Relationship Type="http://schemas.openxmlformats.org/officeDocument/2006/relationships/image" Target="/word/media/13e30b62-8fc2-4c2d-8cd6-4b9069cec9b7.png" Id="Rd87883c318c6410d" /></Relationships>
</file>