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63d02df23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5c979d3cd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Bhurkola,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3e7e022184b63" /><Relationship Type="http://schemas.openxmlformats.org/officeDocument/2006/relationships/numbering" Target="/word/numbering.xml" Id="R23309e0d30de4808" /><Relationship Type="http://schemas.openxmlformats.org/officeDocument/2006/relationships/settings" Target="/word/settings.xml" Id="Rbea0aca96d294b2e" /><Relationship Type="http://schemas.openxmlformats.org/officeDocument/2006/relationships/image" Target="/word/media/e4641fed-29e8-4b87-bdc7-69d2c5c5450b.png" Id="R1795c979d3cd41f7" /></Relationships>
</file>