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10af06a3d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ba635a574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Bibirasti,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8598dcf7c46af" /><Relationship Type="http://schemas.openxmlformats.org/officeDocument/2006/relationships/numbering" Target="/word/numbering.xml" Id="Rf146cc62dba947e0" /><Relationship Type="http://schemas.openxmlformats.org/officeDocument/2006/relationships/settings" Target="/word/settings.xml" Id="Rdcd7a16a7cd34940" /><Relationship Type="http://schemas.openxmlformats.org/officeDocument/2006/relationships/image" Target="/word/media/06ec986f-4917-40d9-ba58-d971a5d2fbe4.png" Id="R989ba635a5744f32" /></Relationships>
</file>