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0bcf2f8b3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2b4280a5f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Bichandrapara,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4ed0307744c0c" /><Relationship Type="http://schemas.openxmlformats.org/officeDocument/2006/relationships/numbering" Target="/word/numbering.xml" Id="Rbcfd44d661154bc0" /><Relationship Type="http://schemas.openxmlformats.org/officeDocument/2006/relationships/settings" Target="/word/settings.xml" Id="R6483e8ca43e9446f" /><Relationship Type="http://schemas.openxmlformats.org/officeDocument/2006/relationships/image" Target="/word/media/f1d3596c-b235-47b9-91a2-9289728d65f7.png" Id="R74a2b4280a5f4628" /></Relationships>
</file>