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05c6e069b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06f0f2d9a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Bichipara,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11a0113324ef9" /><Relationship Type="http://schemas.openxmlformats.org/officeDocument/2006/relationships/numbering" Target="/word/numbering.xml" Id="R437eca8030084310" /><Relationship Type="http://schemas.openxmlformats.org/officeDocument/2006/relationships/settings" Target="/word/settings.xml" Id="Rbf49f9bbb7354b14" /><Relationship Type="http://schemas.openxmlformats.org/officeDocument/2006/relationships/image" Target="/word/media/2351509f-1616-4a7b-9af7-b290fa9e477c.png" Id="Ra9106f0f2d9a4238" /></Relationships>
</file>