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9b2238953840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fa176efddb48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b4d6fdc2ec41fd" /><Relationship Type="http://schemas.openxmlformats.org/officeDocument/2006/relationships/numbering" Target="/word/numbering.xml" Id="Rc675251b44294cf3" /><Relationship Type="http://schemas.openxmlformats.org/officeDocument/2006/relationships/settings" Target="/word/settings.xml" Id="R1a9a802c99034dc9" /><Relationship Type="http://schemas.openxmlformats.org/officeDocument/2006/relationships/image" Target="/word/media/d168d813-957e-4867-a155-74add14d4581.png" Id="R9dfa176efddb4841" /></Relationships>
</file>