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882a61e172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8817c90f4449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Bidyapara,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fd580dac164db2" /><Relationship Type="http://schemas.openxmlformats.org/officeDocument/2006/relationships/numbering" Target="/word/numbering.xml" Id="R00e7b1befdd247a7" /><Relationship Type="http://schemas.openxmlformats.org/officeDocument/2006/relationships/settings" Target="/word/settings.xml" Id="R33e2ece05f6a409d" /><Relationship Type="http://schemas.openxmlformats.org/officeDocument/2006/relationships/image" Target="/word/media/6d5b1b58-35c5-4868-9718-7902e2b67825.png" Id="R0b8817c90f444929" /></Relationships>
</file>