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f8cdd95e8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a73075094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Biharail,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4440ebc954457" /><Relationship Type="http://schemas.openxmlformats.org/officeDocument/2006/relationships/numbering" Target="/word/numbering.xml" Id="R302dc3e896c94f36" /><Relationship Type="http://schemas.openxmlformats.org/officeDocument/2006/relationships/settings" Target="/word/settings.xml" Id="R98ef4a68b68f44f9" /><Relationship Type="http://schemas.openxmlformats.org/officeDocument/2006/relationships/image" Target="/word/media/c4f41833-aadc-40c0-b0eb-169f6d0f9c98.png" Id="R7aaa730750944270" /></Relationships>
</file>