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e6ff70804646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c087be0f324c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Bihirirpar,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6474a6a59c4a3c" /><Relationship Type="http://schemas.openxmlformats.org/officeDocument/2006/relationships/numbering" Target="/word/numbering.xml" Id="R96de9ea6f4764359" /><Relationship Type="http://schemas.openxmlformats.org/officeDocument/2006/relationships/settings" Target="/word/settings.xml" Id="Rcb5f9cc09abd418e" /><Relationship Type="http://schemas.openxmlformats.org/officeDocument/2006/relationships/image" Target="/word/media/03683ebf-c496-4021-812e-679081e6ba2b.png" Id="R88c087be0f324cec" /></Relationships>
</file>