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c554c0e14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b4c7c7b81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4b493f2c04fe4" /><Relationship Type="http://schemas.openxmlformats.org/officeDocument/2006/relationships/numbering" Target="/word/numbering.xml" Id="R20a409f3985b4fe6" /><Relationship Type="http://schemas.openxmlformats.org/officeDocument/2006/relationships/settings" Target="/word/settings.xml" Id="R1e0efd24c2304042" /><Relationship Type="http://schemas.openxmlformats.org/officeDocument/2006/relationships/image" Target="/word/media/08cca8a2-4ccb-4cb9-bf3b-474ad0dba460.png" Id="R43fb4c7c7b81421f" /></Relationships>
</file>