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0c5137ca6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83eb496f5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Bijukipara,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49b038f51453d" /><Relationship Type="http://schemas.openxmlformats.org/officeDocument/2006/relationships/numbering" Target="/word/numbering.xml" Id="Re1a3e213eaed48de" /><Relationship Type="http://schemas.openxmlformats.org/officeDocument/2006/relationships/settings" Target="/word/settings.xml" Id="Re797cda3db534be1" /><Relationship Type="http://schemas.openxmlformats.org/officeDocument/2006/relationships/image" Target="/word/media/f810ed31-b60f-43be-8e45-b26ac06dbc4d.png" Id="R43f83eb496f542a9" /></Relationships>
</file>