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b4da498ae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730edc9df4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 Bajunia,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97b3a55be14625" /><Relationship Type="http://schemas.openxmlformats.org/officeDocument/2006/relationships/numbering" Target="/word/numbering.xml" Id="Rcad549fb3d7f42c5" /><Relationship Type="http://schemas.openxmlformats.org/officeDocument/2006/relationships/settings" Target="/word/settings.xml" Id="Rf6419b68bc6a4480" /><Relationship Type="http://schemas.openxmlformats.org/officeDocument/2006/relationships/image" Target="/word/media/e174545e-935f-43a2-a6ee-d954595cc808.png" Id="R2f730edc9df440b2" /></Relationships>
</file>