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6cfb1a42f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26e02af5f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Barulla,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8771eef094557" /><Relationship Type="http://schemas.openxmlformats.org/officeDocument/2006/relationships/numbering" Target="/word/numbering.xml" Id="Rbc927ba71786418d" /><Relationship Type="http://schemas.openxmlformats.org/officeDocument/2006/relationships/settings" Target="/word/settings.xml" Id="Rc3a21b6fceb34cb9" /><Relationship Type="http://schemas.openxmlformats.org/officeDocument/2006/relationships/image" Target="/word/media/787ab0f1-8791-47db-b360-563f0904881c.png" Id="R33926e02af5f4438" /></Relationships>
</file>