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a794662f9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e16f09977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ea3f410c14912" /><Relationship Type="http://schemas.openxmlformats.org/officeDocument/2006/relationships/numbering" Target="/word/numbering.xml" Id="R13e79f604bd44878" /><Relationship Type="http://schemas.openxmlformats.org/officeDocument/2006/relationships/settings" Target="/word/settings.xml" Id="Re83dbc0f76b6432b" /><Relationship Type="http://schemas.openxmlformats.org/officeDocument/2006/relationships/image" Target="/word/media/e1efbea6-bbbf-44b4-a154-99978db6414a.png" Id="R0cee16f099774d8a" /></Relationships>
</file>