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54905ad22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a29a7da43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33753da1f4544" /><Relationship Type="http://schemas.openxmlformats.org/officeDocument/2006/relationships/numbering" Target="/word/numbering.xml" Id="R4ae9bbee5ebc4510" /><Relationship Type="http://schemas.openxmlformats.org/officeDocument/2006/relationships/settings" Target="/word/settings.xml" Id="R0a245af2b34e4ea0" /><Relationship Type="http://schemas.openxmlformats.org/officeDocument/2006/relationships/image" Target="/word/media/03ed6756-6a75-4f55-b188-3115cd1a9e45.png" Id="R360a29a7da434d79" /></Relationships>
</file>