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02619ed2f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7772a95b7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Chandhuri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1c1880cc44c81" /><Relationship Type="http://schemas.openxmlformats.org/officeDocument/2006/relationships/numbering" Target="/word/numbering.xml" Id="Rfbbed9ccbac4488b" /><Relationship Type="http://schemas.openxmlformats.org/officeDocument/2006/relationships/settings" Target="/word/settings.xml" Id="R1ca05c18924b499e" /><Relationship Type="http://schemas.openxmlformats.org/officeDocument/2006/relationships/image" Target="/word/media/f29c4e3a-1cad-4644-a16e-dd7549a88639.png" Id="R7df7772a95b74ddb" /></Relationships>
</file>