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e3af5f9b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6fb47faf7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9e48362af4032" /><Relationship Type="http://schemas.openxmlformats.org/officeDocument/2006/relationships/numbering" Target="/word/numbering.xml" Id="R512995c835a143ed" /><Relationship Type="http://schemas.openxmlformats.org/officeDocument/2006/relationships/settings" Target="/word/settings.xml" Id="Rff4a8620c5ef4d57" /><Relationship Type="http://schemas.openxmlformats.org/officeDocument/2006/relationships/image" Target="/word/media/5931d65a-cf36-4020-9835-e2873f9950c4.png" Id="R74c6fb47faf74d2e" /></Relationships>
</file>