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1796a97a9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fe1ff4583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Chandmua Haripur,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7f1c5c2c54e61" /><Relationship Type="http://schemas.openxmlformats.org/officeDocument/2006/relationships/numbering" Target="/word/numbering.xml" Id="R6dec3f582d8a46ba" /><Relationship Type="http://schemas.openxmlformats.org/officeDocument/2006/relationships/settings" Target="/word/settings.xml" Id="Rd5f49b8ff0ae4b56" /><Relationship Type="http://schemas.openxmlformats.org/officeDocument/2006/relationships/image" Target="/word/media/d6011958-90d2-4f5c-894d-e7eeb6c86242.png" Id="R60ffe1ff45834cbc" /></Relationships>
</file>