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011e8483e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a8c00c696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 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4ae94bd7c45b1" /><Relationship Type="http://schemas.openxmlformats.org/officeDocument/2006/relationships/numbering" Target="/word/numbering.xml" Id="R56a45764125447c5" /><Relationship Type="http://schemas.openxmlformats.org/officeDocument/2006/relationships/settings" Target="/word/settings.xml" Id="R975d295133fc49a2" /><Relationship Type="http://schemas.openxmlformats.org/officeDocument/2006/relationships/image" Target="/word/media/0e723f77-cfe7-421b-826d-7dc85a99561e.png" Id="R90ea8c00c69647b5" /></Relationships>
</file>