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df1bf500f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9d2973656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15f59e27c4e98" /><Relationship Type="http://schemas.openxmlformats.org/officeDocument/2006/relationships/numbering" Target="/word/numbering.xml" Id="R50de1d836e32403d" /><Relationship Type="http://schemas.openxmlformats.org/officeDocument/2006/relationships/settings" Target="/word/settings.xml" Id="R6d358276f93d4fe4" /><Relationship Type="http://schemas.openxmlformats.org/officeDocument/2006/relationships/image" Target="/word/media/85bbbb11-9031-46eb-b606-631dbb5bfe62.png" Id="Rf719d29736564a41" /></Relationships>
</file>