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30451e45b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8e8c972f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afc3b0dfd4ef7" /><Relationship Type="http://schemas.openxmlformats.org/officeDocument/2006/relationships/numbering" Target="/word/numbering.xml" Id="Ree6ff46f4eb9477c" /><Relationship Type="http://schemas.openxmlformats.org/officeDocument/2006/relationships/settings" Target="/word/settings.xml" Id="R027e06939a8440fb" /><Relationship Type="http://schemas.openxmlformats.org/officeDocument/2006/relationships/image" Target="/word/media/29d93c17-e548-451d-815d-3f45b9887f9d.png" Id="Rade8e8c972ff4e3f" /></Relationships>
</file>