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202e9b220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33c4ba3f3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Changabhanda,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915bebc6a4de6" /><Relationship Type="http://schemas.openxmlformats.org/officeDocument/2006/relationships/numbering" Target="/word/numbering.xml" Id="Rafee8cd34e8a4a1e" /><Relationship Type="http://schemas.openxmlformats.org/officeDocument/2006/relationships/settings" Target="/word/settings.xml" Id="Rd47f702dbeba43e8" /><Relationship Type="http://schemas.openxmlformats.org/officeDocument/2006/relationships/image" Target="/word/media/3114388b-8259-4f5f-8602-4101c9a721fa.png" Id="Rc1133c4ba3f34304" /></Relationships>
</file>