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9f62bdefe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6b9967d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3f8e90bbe4cad" /><Relationship Type="http://schemas.openxmlformats.org/officeDocument/2006/relationships/numbering" Target="/word/numbering.xml" Id="R3702170c74b148b3" /><Relationship Type="http://schemas.openxmlformats.org/officeDocument/2006/relationships/settings" Target="/word/settings.xml" Id="R4d2dd962b0c24f45" /><Relationship Type="http://schemas.openxmlformats.org/officeDocument/2006/relationships/image" Target="/word/media/68753d92-d6b6-4ea1-9b16-bb3beaf4e4e8.png" Id="Rb4d86b9967d84d2b" /></Relationships>
</file>