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d5c9893e8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56e9a4f9448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Changara,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6e19ffcf74296" /><Relationship Type="http://schemas.openxmlformats.org/officeDocument/2006/relationships/numbering" Target="/word/numbering.xml" Id="R930565ed8ca049f4" /><Relationship Type="http://schemas.openxmlformats.org/officeDocument/2006/relationships/settings" Target="/word/settings.xml" Id="Rcfd56284a2434e6d" /><Relationship Type="http://schemas.openxmlformats.org/officeDocument/2006/relationships/image" Target="/word/media/3da1b03f-dc0e-4a9b-b053-f59518b7fa23.png" Id="R53656e9a4f94484e" /></Relationships>
</file>