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5e366604d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8d14eeff9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Changirgaon,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d38fb469b4844" /><Relationship Type="http://schemas.openxmlformats.org/officeDocument/2006/relationships/numbering" Target="/word/numbering.xml" Id="Rd11e534f1bbf4fcd" /><Relationship Type="http://schemas.openxmlformats.org/officeDocument/2006/relationships/settings" Target="/word/settings.xml" Id="R6f8020a2bae7479b" /><Relationship Type="http://schemas.openxmlformats.org/officeDocument/2006/relationships/image" Target="/word/media/8e450fb5-648d-46ee-9843-8aa3ac5e46da.png" Id="Rc898d14eeff94fef" /></Relationships>
</file>