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019ef4c89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7ecc962da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Changmaripara,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39768d2d542eb" /><Relationship Type="http://schemas.openxmlformats.org/officeDocument/2006/relationships/numbering" Target="/word/numbering.xml" Id="Rc600d2793ffe4569" /><Relationship Type="http://schemas.openxmlformats.org/officeDocument/2006/relationships/settings" Target="/word/settings.xml" Id="R6553d9bdc1f6479b" /><Relationship Type="http://schemas.openxmlformats.org/officeDocument/2006/relationships/image" Target="/word/media/cdbd6cc2-48b1-4506-9b71-d203c508a8e8.png" Id="Rbf17ecc962da429c" /></Relationships>
</file>