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30aea8bcf1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1acffb0a1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964761bdb34c08" /><Relationship Type="http://schemas.openxmlformats.org/officeDocument/2006/relationships/numbering" Target="/word/numbering.xml" Id="Rf7604adedf7c4bc2" /><Relationship Type="http://schemas.openxmlformats.org/officeDocument/2006/relationships/settings" Target="/word/settings.xml" Id="R9b91c63f6bc945c1" /><Relationship Type="http://schemas.openxmlformats.org/officeDocument/2006/relationships/image" Target="/word/media/760df01e-1ff7-4f15-b044-a26735fe2d4d.png" Id="R80d1acffb0a14e7c" /></Relationships>
</file>