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1e3d98c01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e0d677c86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Chapachil,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8151fa4ff452b" /><Relationship Type="http://schemas.openxmlformats.org/officeDocument/2006/relationships/numbering" Target="/word/numbering.xml" Id="Rfe9aa4bab8764265" /><Relationship Type="http://schemas.openxmlformats.org/officeDocument/2006/relationships/settings" Target="/word/settings.xml" Id="R6f04e784b8f64080" /><Relationship Type="http://schemas.openxmlformats.org/officeDocument/2006/relationships/image" Target="/word/media/e198d542-bb9e-435f-bb9c-6361067b1a2d.png" Id="R9d8e0d677c864a36" /></Relationships>
</file>