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e421a352794d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f5f38129ee45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Chapani Kakina,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6ec34388eb4444" /><Relationship Type="http://schemas.openxmlformats.org/officeDocument/2006/relationships/numbering" Target="/word/numbering.xml" Id="R19eabb838a784f1c" /><Relationship Type="http://schemas.openxmlformats.org/officeDocument/2006/relationships/settings" Target="/word/settings.xml" Id="Re1f994d991a4448f" /><Relationship Type="http://schemas.openxmlformats.org/officeDocument/2006/relationships/image" Target="/word/media/ff9221b2-67db-4453-a41e-6f8db888b013.png" Id="Re9f5f38129ee452e" /></Relationships>
</file>