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5874e6cc9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01e4d0a99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97a2a83c240a7" /><Relationship Type="http://schemas.openxmlformats.org/officeDocument/2006/relationships/numbering" Target="/word/numbering.xml" Id="R8b605af78fc64a8f" /><Relationship Type="http://schemas.openxmlformats.org/officeDocument/2006/relationships/settings" Target="/word/settings.xml" Id="R7a9805e888c54f31" /><Relationship Type="http://schemas.openxmlformats.org/officeDocument/2006/relationships/image" Target="/word/media/b96bfda9-b55f-431e-92a9-64ddbeb8778d.png" Id="R05401e4d0a994b78" /></Relationships>
</file>