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e47d7441843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e53b022f4a4b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Chaprikuri,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851e6d2fc94d27" /><Relationship Type="http://schemas.openxmlformats.org/officeDocument/2006/relationships/numbering" Target="/word/numbering.xml" Id="R678615ff8e8343e0" /><Relationship Type="http://schemas.openxmlformats.org/officeDocument/2006/relationships/settings" Target="/word/settings.xml" Id="Re61c2c40f60d4455" /><Relationship Type="http://schemas.openxmlformats.org/officeDocument/2006/relationships/image" Target="/word/media/4d26348a-2aae-4c13-9101-8dfc7526d0a1.png" Id="Ra7e53b022f4a4be0" /></Relationships>
</file>