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c6ab40c74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f8d29535c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Chapta Khairsakhari,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95671277c4af0" /><Relationship Type="http://schemas.openxmlformats.org/officeDocument/2006/relationships/numbering" Target="/word/numbering.xml" Id="Rb519c5a1d8214068" /><Relationship Type="http://schemas.openxmlformats.org/officeDocument/2006/relationships/settings" Target="/word/settings.xml" Id="R044edc7538114f51" /><Relationship Type="http://schemas.openxmlformats.org/officeDocument/2006/relationships/image" Target="/word/media/26d82983-67db-4791-b771-3e9682b6d6e0.png" Id="Rccaf8d29535c466f" /></Relationships>
</file>