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59eec3c84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1e6ee0e0c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Abdullah,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47e01c9e94e4a" /><Relationship Type="http://schemas.openxmlformats.org/officeDocument/2006/relationships/numbering" Target="/word/numbering.xml" Id="R38fdad5710de4305" /><Relationship Type="http://schemas.openxmlformats.org/officeDocument/2006/relationships/settings" Target="/word/settings.xml" Id="R075a5e08732a4de8" /><Relationship Type="http://schemas.openxmlformats.org/officeDocument/2006/relationships/image" Target="/word/media/5fd33a5b-ae6b-43b8-9029-c0b12898be2b.png" Id="Rb801e6ee0e0c4d84" /></Relationships>
</file>