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0d107edb8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534b0fe4b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Afra,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95e800b834426" /><Relationship Type="http://schemas.openxmlformats.org/officeDocument/2006/relationships/numbering" Target="/word/numbering.xml" Id="Rbc244b5cb89a4eaf" /><Relationship Type="http://schemas.openxmlformats.org/officeDocument/2006/relationships/settings" Target="/word/settings.xml" Id="R2330b6fd77894efe" /><Relationship Type="http://schemas.openxmlformats.org/officeDocument/2006/relationships/image" Target="/word/media/c0ab1e73-27fb-46a5-9da7-e4d6f3b8313c.png" Id="R906534b0fe4b430c" /></Relationships>
</file>