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cf0fd8436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4ae744eb2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Aicha,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74028aac44eb1" /><Relationship Type="http://schemas.openxmlformats.org/officeDocument/2006/relationships/numbering" Target="/word/numbering.xml" Id="Rb40766897eee42a9" /><Relationship Type="http://schemas.openxmlformats.org/officeDocument/2006/relationships/settings" Target="/word/settings.xml" Id="R3f78444073e04e26" /><Relationship Type="http://schemas.openxmlformats.org/officeDocument/2006/relationships/image" Target="/word/media/0e5501a8-0578-43cf-85ac-6ff350f50eff.png" Id="R9144ae744eb24c6e" /></Relationships>
</file>