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4d73b7195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c75e75b84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Amirabad,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692a5b93a4baa" /><Relationship Type="http://schemas.openxmlformats.org/officeDocument/2006/relationships/numbering" Target="/word/numbering.xml" Id="R047e6290d59549e4" /><Relationship Type="http://schemas.openxmlformats.org/officeDocument/2006/relationships/settings" Target="/word/settings.xml" Id="Rf2db1f0f96a444ce" /><Relationship Type="http://schemas.openxmlformats.org/officeDocument/2006/relationships/image" Target="/word/media/9b9f30a9-a0b4-479f-9543-58697e5aff75.png" Id="Rc65c75e75b844279" /></Relationships>
</file>