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4e1de136d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b73c279a2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Ashtadhar,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64b62bd464475" /><Relationship Type="http://schemas.openxmlformats.org/officeDocument/2006/relationships/numbering" Target="/word/numbering.xml" Id="Rc1c326e52929418e" /><Relationship Type="http://schemas.openxmlformats.org/officeDocument/2006/relationships/settings" Target="/word/settings.xml" Id="R31715392c9954ee1" /><Relationship Type="http://schemas.openxmlformats.org/officeDocument/2006/relationships/image" Target="/word/media/13833315-305b-49e6-ad9b-d27eec6e9fff.png" Id="R47cb73c279a24b26" /></Relationships>
</file>