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576b30884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b0936d8d1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Badarpur,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a729b9512468b" /><Relationship Type="http://schemas.openxmlformats.org/officeDocument/2006/relationships/numbering" Target="/word/numbering.xml" Id="R05a9a6a05c4e49a4" /><Relationship Type="http://schemas.openxmlformats.org/officeDocument/2006/relationships/settings" Target="/word/settings.xml" Id="R21e610e12a5243b9" /><Relationship Type="http://schemas.openxmlformats.org/officeDocument/2006/relationships/image" Target="/word/media/050fdfbf-f8f0-4e2e-a987-94c6376b9008.png" Id="R9ebb0936d8d149ed" /></Relationships>
</file>