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1b3560f61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1a0cf0f8b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Baghutia,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486db0d024a4d" /><Relationship Type="http://schemas.openxmlformats.org/officeDocument/2006/relationships/numbering" Target="/word/numbering.xml" Id="R836f717d2ad54e43" /><Relationship Type="http://schemas.openxmlformats.org/officeDocument/2006/relationships/settings" Target="/word/settings.xml" Id="R4846f84e262f4e48" /><Relationship Type="http://schemas.openxmlformats.org/officeDocument/2006/relationships/image" Target="/word/media/567691be-bb6d-48cc-9cee-0d5d165a6bf7.png" Id="R4a31a0cf0f8b4153" /></Relationships>
</file>