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99aa4fb40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ce86182a9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Baguri,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98d63ae614bd6" /><Relationship Type="http://schemas.openxmlformats.org/officeDocument/2006/relationships/numbering" Target="/word/numbering.xml" Id="R0876580cf0fa447b" /><Relationship Type="http://schemas.openxmlformats.org/officeDocument/2006/relationships/settings" Target="/word/settings.xml" Id="Rfcefd1517f5c4143" /><Relationship Type="http://schemas.openxmlformats.org/officeDocument/2006/relationships/image" Target="/word/media/6866cd45-c5d0-4626-b8c1-f8eedcb5bca7.png" Id="Rdcece86182a94644" /></Relationships>
</file>