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3feb74bea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b97f66f2a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Bailjuri,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9bd24e61a4a4b" /><Relationship Type="http://schemas.openxmlformats.org/officeDocument/2006/relationships/numbering" Target="/word/numbering.xml" Id="Rd20feea24ec14df1" /><Relationship Type="http://schemas.openxmlformats.org/officeDocument/2006/relationships/settings" Target="/word/settings.xml" Id="R7537846dfaf540b7" /><Relationship Type="http://schemas.openxmlformats.org/officeDocument/2006/relationships/image" Target="/word/media/cada4d7f-cae3-4b2e-88bd-1c9b6a6999b8.png" Id="Re66b97f66f2a45cc" /></Relationships>
</file>