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cb0dc6e7d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97c2eac76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Bakhai,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8c8e0ee8948f4" /><Relationship Type="http://schemas.openxmlformats.org/officeDocument/2006/relationships/numbering" Target="/word/numbering.xml" Id="R3d73bc86630c4d19" /><Relationship Type="http://schemas.openxmlformats.org/officeDocument/2006/relationships/settings" Target="/word/settings.xml" Id="Raca7633772b3452d" /><Relationship Type="http://schemas.openxmlformats.org/officeDocument/2006/relationships/image" Target="/word/media/e5150ca3-0e50-4ded-bf33-77d6666029ae.png" Id="Rd2897c2eac7644b8" /></Relationships>
</file>