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67a00f0d7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293be49fd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Baliakandi,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4a9ed54a447a8" /><Relationship Type="http://schemas.openxmlformats.org/officeDocument/2006/relationships/numbering" Target="/word/numbering.xml" Id="R7c1b002b87cf449b" /><Relationship Type="http://schemas.openxmlformats.org/officeDocument/2006/relationships/settings" Target="/word/settings.xml" Id="Reed4a7f4791f4a00" /><Relationship Type="http://schemas.openxmlformats.org/officeDocument/2006/relationships/image" Target="/word/media/ab72ef66-15c7-4512-84e4-d2b90c6c9c01.png" Id="R71c293be49fd44ea" /></Relationships>
</file>