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8b13e2450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bbcd81b92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Bhairabi,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6e8140a534a19" /><Relationship Type="http://schemas.openxmlformats.org/officeDocument/2006/relationships/numbering" Target="/word/numbering.xml" Id="Rdef34fabb4a442cc" /><Relationship Type="http://schemas.openxmlformats.org/officeDocument/2006/relationships/settings" Target="/word/settings.xml" Id="Red47ab7788114666" /><Relationship Type="http://schemas.openxmlformats.org/officeDocument/2006/relationships/image" Target="/word/media/a8ac3203-c64b-4a4e-9913-c01cbaf63877.png" Id="R0fabbcd81b924cda" /></Relationships>
</file>