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a81a7b0cd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82b9399c8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Bharipasa,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5b054678f4071" /><Relationship Type="http://schemas.openxmlformats.org/officeDocument/2006/relationships/numbering" Target="/word/numbering.xml" Id="R759ce0a8d8a6491a" /><Relationship Type="http://schemas.openxmlformats.org/officeDocument/2006/relationships/settings" Target="/word/settings.xml" Id="R64b4ed87c60944e0" /><Relationship Type="http://schemas.openxmlformats.org/officeDocument/2006/relationships/image" Target="/word/media/3caa135d-77da-4d08-962d-0c516cf6874c.png" Id="R1ac82b9399c84582" /></Relationships>
</file>