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9e1247909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6910d8a5f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Boyarmari,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c25d5edf4507" /><Relationship Type="http://schemas.openxmlformats.org/officeDocument/2006/relationships/numbering" Target="/word/numbering.xml" Id="Rf91c883525c94953" /><Relationship Type="http://schemas.openxmlformats.org/officeDocument/2006/relationships/settings" Target="/word/settings.xml" Id="Rb75371b314844257" /><Relationship Type="http://schemas.openxmlformats.org/officeDocument/2006/relationships/image" Target="/word/media/ccc33c83-459f-4e98-bcea-0897b306cc25.png" Id="R8226910d8a5f48f5" /></Relationships>
</file>