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8d8cf982a49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c63034e53849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Chithalia,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e81b47ec814cf8" /><Relationship Type="http://schemas.openxmlformats.org/officeDocument/2006/relationships/numbering" Target="/word/numbering.xml" Id="Rc02b6df491a74edc" /><Relationship Type="http://schemas.openxmlformats.org/officeDocument/2006/relationships/settings" Target="/word/settings.xml" Id="Rb57b3d5caa604b13" /><Relationship Type="http://schemas.openxmlformats.org/officeDocument/2006/relationships/image" Target="/word/media/2435201a-cc7b-4631-852c-579f3e822de1.png" Id="R23c63034e5384970" /></Relationships>
</file>